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3E9B" w14:textId="07C0E73C" w:rsidR="008E255B" w:rsidRPr="00A534A7" w:rsidRDefault="008E255B" w:rsidP="008E255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Pr="00A534A7">
        <w:rPr>
          <w:rFonts w:cstheme="minorHAns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1868EF">
        <w:rPr>
          <w:rFonts w:ascii="Sylfaen" w:hAnsi="Sylfaen" w:cs="Sylfaen"/>
          <w:b/>
          <w:bCs/>
          <w:sz w:val="20"/>
          <w:szCs w:val="20"/>
          <w:lang w:val="ka-GE"/>
        </w:rPr>
        <w:t xml:space="preserve">გარე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გადაზიდვების სატრანსპორტო მომსახურების შესახებ  </w:t>
      </w:r>
    </w:p>
    <w:p w14:paraId="7663C262" w14:textId="77777777" w:rsidR="008E255B" w:rsidRDefault="008E255B" w:rsidP="008E255B">
      <w:pPr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6C251007" w14:textId="77777777" w:rsidR="008E255B" w:rsidRPr="0055145E" w:rsidRDefault="008E255B" w:rsidP="008E255B">
      <w:pPr>
        <w:jc w:val="center"/>
        <w:rPr>
          <w:rFonts w:cstheme="minorHAnsi"/>
          <w:sz w:val="20"/>
          <w:szCs w:val="20"/>
        </w:rPr>
      </w:pPr>
      <w:r w:rsidRPr="00A00DDA">
        <w:rPr>
          <w:rFonts w:cstheme="minorHAnsi"/>
          <w:b/>
          <w:sz w:val="20"/>
          <w:szCs w:val="20"/>
          <w:highlight w:val="yellow"/>
          <w:lang w:val="ka-GE"/>
        </w:rPr>
        <w:t>№</w:t>
      </w:r>
      <w:r w:rsidRPr="00A534A7">
        <w:rPr>
          <w:rFonts w:cstheme="minorHAnsi"/>
          <w:b/>
          <w:sz w:val="20"/>
          <w:szCs w:val="20"/>
        </w:rPr>
        <w:t xml:space="preserve"> </w:t>
      </w:r>
    </w:p>
    <w:p w14:paraId="64E4C212" w14:textId="77777777" w:rsidR="008E255B" w:rsidRPr="00C24A89" w:rsidRDefault="008E255B" w:rsidP="008E255B">
      <w:pPr>
        <w:spacing w:after="0" w:line="360" w:lineRule="auto"/>
        <w:jc w:val="center"/>
        <w:rPr>
          <w:rFonts w:cstheme="minorHAnsi"/>
          <w:b/>
          <w:sz w:val="20"/>
          <w:szCs w:val="20"/>
          <w:lang w:val="en-US"/>
        </w:rPr>
      </w:pPr>
    </w:p>
    <w:p w14:paraId="36F60B2D" w14:textId="77777777" w:rsidR="008E255B" w:rsidRDefault="008E255B" w:rsidP="008E255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181780A3" w14:textId="77777777" w:rsidR="008E255B" w:rsidRPr="0055145E" w:rsidRDefault="008E255B" w:rsidP="008E255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8AEA509" w14:textId="77777777" w:rsidR="008E255B" w:rsidRPr="00E86A4C" w:rsidRDefault="008E255B" w:rsidP="008E255B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3EFE3079" w14:textId="77777777" w:rsidR="008E255B" w:rsidRDefault="008E255B" w:rsidP="008E255B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8966281" w14:textId="77777777" w:rsidR="008E255B" w:rsidRDefault="008E255B" w:rsidP="008E255B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7C4DD2D0" w14:textId="77777777" w:rsidR="008E255B" w:rsidRDefault="008E255B" w:rsidP="008E255B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509D819A" w14:textId="77777777" w:rsidR="008E255B" w:rsidRDefault="008E255B" w:rsidP="008E255B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4581DD84" w14:textId="77777777" w:rsidR="008E255B" w:rsidRDefault="008E255B" w:rsidP="008E255B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cstheme="minorHAnsi"/>
          <w:sz w:val="18"/>
          <w:szCs w:val="20"/>
          <w:lang w:val="ka-GE"/>
        </w:rPr>
        <w:t xml:space="preserve"> „</w:t>
      </w:r>
      <w:r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sz w:val="18"/>
          <w:szCs w:val="20"/>
          <w:lang w:val="ka-GE"/>
        </w:rPr>
        <w:t>ერთ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ლოტად</w:t>
      </w:r>
      <w:r>
        <w:rPr>
          <w:rFonts w:ascii="Sylfaen" w:hAnsi="Sylfaen" w:cstheme="minorHAnsi"/>
          <w:sz w:val="18"/>
          <w:szCs w:val="20"/>
        </w:rPr>
        <w:t xml:space="preserve"> </w:t>
      </w:r>
      <w:r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14:paraId="221BF25D" w14:textId="77777777" w:rsidR="008E255B" w:rsidRPr="00456C18" w:rsidRDefault="008E255B" w:rsidP="008E255B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</w:p>
    <w:p w14:paraId="046F54D6" w14:textId="77777777" w:rsidR="001868EF" w:rsidRPr="0064564C" w:rsidRDefault="001868EF" w:rsidP="001868E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საერთაშორისო გადაზიდვები</w:t>
      </w:r>
    </w:p>
    <w:p w14:paraId="60548C37" w14:textId="77777777" w:rsidR="008E255B" w:rsidRDefault="008E255B" w:rsidP="008E255B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26940E0C" w14:textId="77777777" w:rsidR="008E255B" w:rsidRPr="00456C18" w:rsidRDefault="008E255B" w:rsidP="008E255B">
      <w:p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</w:p>
    <w:p w14:paraId="18EBA3B3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2F3CC7E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7DF8B5AB" w14:textId="77777777" w:rsidR="008E255B" w:rsidRPr="0064564C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95E4E4B" w14:textId="77777777" w:rsidR="008E255B" w:rsidRPr="00B4716C" w:rsidRDefault="008E255B" w:rsidP="008E25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41EE5FC0" w14:textId="77777777" w:rsidR="008E255B" w:rsidRPr="00B35B80" w:rsidRDefault="008E255B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35B80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ვადას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პირობას</w:t>
      </w:r>
      <w:r w:rsidRPr="00B35B80">
        <w:rPr>
          <w:sz w:val="18"/>
          <w:szCs w:val="20"/>
          <w:lang w:val="ka-GE"/>
        </w:rPr>
        <w:t>).</w:t>
      </w:r>
    </w:p>
    <w:p w14:paraId="035F82BC" w14:textId="77777777" w:rsidR="00A341B0" w:rsidRPr="00A341B0" w:rsidRDefault="00A341B0" w:rsidP="00A341B0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A341B0">
        <w:rPr>
          <w:rFonts w:ascii="Sylfaen" w:hAnsi="Sylfaen"/>
          <w:sz w:val="18"/>
          <w:szCs w:val="18"/>
          <w:lang w:val="ka-GE"/>
        </w:rPr>
        <w:t>ფასების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>წარმოდგენა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>დასაშვებია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 xml:space="preserve">საერთაშორისო გადაზიდვებზე </w:t>
      </w:r>
      <w:r w:rsidRPr="00A341B0">
        <w:rPr>
          <w:rFonts w:ascii="Sylfaen" w:hAnsi="Sylfaen"/>
          <w:sz w:val="18"/>
          <w:szCs w:val="18"/>
          <w:u w:val="single"/>
          <w:lang w:val="ka-GE"/>
        </w:rPr>
        <w:t>უცხოურ ვალუტაში</w:t>
      </w:r>
      <w:r w:rsidRPr="00A341B0">
        <w:rPr>
          <w:sz w:val="18"/>
          <w:szCs w:val="18"/>
          <w:u w:val="single"/>
          <w:lang w:val="ka-GE"/>
        </w:rPr>
        <w:t>.</w:t>
      </w:r>
    </w:p>
    <w:p w14:paraId="70DC0DAE" w14:textId="0A011EFA" w:rsidR="008E255B" w:rsidRPr="00B35B80" w:rsidRDefault="008E255B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35B80">
        <w:rPr>
          <w:rFonts w:ascii="Sylfaen" w:hAnsi="Sylfaen" w:cs="Sylfaen"/>
          <w:sz w:val="18"/>
          <w:szCs w:val="20"/>
          <w:lang w:val="ka-GE"/>
        </w:rPr>
        <w:t>ფასები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ამ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ყველა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ხარჯსა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B35B80">
        <w:rPr>
          <w:sz w:val="18"/>
          <w:szCs w:val="20"/>
          <w:lang w:val="ka-GE"/>
        </w:rPr>
        <w:t xml:space="preserve"> (</w:t>
      </w:r>
      <w:r w:rsidRPr="00B35B80">
        <w:rPr>
          <w:rFonts w:ascii="Sylfaen" w:hAnsi="Sylfaen" w:cs="Sylfaen"/>
          <w:sz w:val="18"/>
          <w:szCs w:val="20"/>
          <w:lang w:val="ka-GE"/>
        </w:rPr>
        <w:t>მათ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შორის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დღგ</w:t>
      </w:r>
      <w:r w:rsidRPr="00B35B80">
        <w:rPr>
          <w:sz w:val="18"/>
          <w:szCs w:val="20"/>
          <w:lang w:val="ka-GE"/>
        </w:rPr>
        <w:t>).</w:t>
      </w:r>
    </w:p>
    <w:p w14:paraId="4505D09C" w14:textId="77777777" w:rsidR="008E255B" w:rsidRPr="00D5221B" w:rsidRDefault="008E255B" w:rsidP="008E25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sz w:val="18"/>
          <w:szCs w:val="20"/>
          <w:lang w:val="ka-GE"/>
        </w:rPr>
        <w:t>3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Pr="00B4716C">
        <w:rPr>
          <w:rFonts w:cstheme="minorHAnsi"/>
          <w:sz w:val="18"/>
          <w:szCs w:val="20"/>
          <w:lang w:val="ka-GE"/>
        </w:rPr>
        <w:t xml:space="preserve">  </w:t>
      </w:r>
      <w:r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65A0F781" w14:textId="77777777" w:rsidR="001868EF" w:rsidRPr="00A341B0" w:rsidRDefault="001868EF" w:rsidP="001868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A341B0">
        <w:rPr>
          <w:rFonts w:ascii="Sylfaen" w:hAnsi="Sylfaen" w:cs="Sylfaen"/>
          <w:sz w:val="18"/>
          <w:szCs w:val="20"/>
          <w:lang w:val="ka-GE"/>
        </w:rPr>
        <w:t>საერთაშორისო გადაზიდვების ტრანსპორტირების დაზღვევა.</w:t>
      </w:r>
    </w:p>
    <w:p w14:paraId="03CC57DA" w14:textId="77777777" w:rsidR="008E255B" w:rsidRDefault="008E255B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დაზღვევის პირობა მოიცავდეს პუნქტს ,რომლის თანამხად სადაზღვეო ინციდენტის დადგომის შემთხვევაში მოსარგებლე მხარე იყოს შპს დიპლომატ ჯორჯია.</w:t>
      </w:r>
    </w:p>
    <w:p w14:paraId="5152FEEA" w14:textId="77777777" w:rsidR="008E255B" w:rsidRPr="00BD20FB" w:rsidRDefault="008E255B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BD20FB">
        <w:rPr>
          <w:rFonts w:ascii="Sylfaen" w:hAnsi="Sylfaen" w:cs="Sylfaen"/>
          <w:sz w:val="18"/>
          <w:szCs w:val="20"/>
          <w:lang w:val="ka-GE"/>
        </w:rPr>
        <w:t>მოთხოვილი დოკუმენტაციის წარდგენისათვის საჭირო ყველა დ</w:t>
      </w:r>
      <w:r>
        <w:rPr>
          <w:rFonts w:ascii="Sylfaen" w:hAnsi="Sylfaen" w:cs="Sylfaen"/>
          <w:sz w:val="18"/>
          <w:szCs w:val="20"/>
          <w:lang w:val="ka-GE"/>
        </w:rPr>
        <w:t>ეტალები და პირობები</w:t>
      </w:r>
      <w:r w:rsidRPr="00BD20FB">
        <w:rPr>
          <w:rFonts w:ascii="Sylfaen" w:hAnsi="Sylfaen" w:cs="Sylfaen"/>
          <w:sz w:val="18"/>
          <w:szCs w:val="20"/>
          <w:lang w:val="ka-GE"/>
        </w:rPr>
        <w:t xml:space="preserve"> შეგიძლიათ იხილოთ თანდართულ ფაილებში.</w:t>
      </w:r>
    </w:p>
    <w:p w14:paraId="780A441A" w14:textId="77777777" w:rsidR="008E255B" w:rsidRPr="00D5221B" w:rsidRDefault="008E255B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>
        <w:rPr>
          <w:rFonts w:ascii="Sylfaen" w:hAnsi="Sylfaen" w:cs="Sylfaen"/>
          <w:sz w:val="18"/>
          <w:szCs w:val="20"/>
        </w:rPr>
        <w:t xml:space="preserve"> </w:t>
      </w:r>
      <w:r>
        <w:rPr>
          <w:rFonts w:ascii="Sylfaen" w:hAnsi="Sylfaen" w:cs="Sylfaen"/>
          <w:sz w:val="18"/>
          <w:szCs w:val="20"/>
          <w:lang w:val="ka-GE"/>
        </w:rPr>
        <w:t xml:space="preserve">მითითებული ვადის ამოწურვამდე, ელექტრონულად ტენდერების ვებ გვერდზე </w:t>
      </w:r>
      <w:hyperlink w:history="1">
        <w:r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>
        <w:rPr>
          <w:rFonts w:ascii="Sylfaen" w:hAnsi="Sylfaen" w:cs="Sylfaen"/>
          <w:sz w:val="18"/>
          <w:szCs w:val="20"/>
        </w:rPr>
        <w:t xml:space="preserve"> </w:t>
      </w:r>
    </w:p>
    <w:p w14:paraId="3CE38545" w14:textId="77777777" w:rsidR="008E255B" w:rsidRPr="00C24A89" w:rsidRDefault="008E255B" w:rsidP="008E25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C24A89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7F7C6A39" w14:textId="77777777" w:rsidR="008E255B" w:rsidRPr="005B23EF" w:rsidRDefault="008E255B" w:rsidP="008E255B">
      <w:pPr>
        <w:pStyle w:val="ListParagraph"/>
        <w:spacing w:after="0" w:line="360" w:lineRule="auto"/>
        <w:ind w:left="810"/>
        <w:jc w:val="both"/>
        <w:rPr>
          <w:rFonts w:cstheme="minorHAnsi"/>
          <w:sz w:val="18"/>
          <w:szCs w:val="20"/>
          <w:u w:val="single"/>
        </w:rPr>
      </w:pPr>
    </w:p>
    <w:p w14:paraId="63041BD1" w14:textId="77777777" w:rsidR="008E255B" w:rsidRDefault="008E255B" w:rsidP="008E255B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FAC1EBB" w14:textId="77777777" w:rsidR="008E255B" w:rsidRPr="00456C18" w:rsidRDefault="008E255B" w:rsidP="008E255B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7923C4CC" w14:textId="77777777" w:rsidR="008E255B" w:rsidRDefault="008E255B" w:rsidP="008E255B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C41B048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2F14A2D5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5B795C7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2EF9C950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3FACC99F" w14:textId="49286069" w:rsidR="008E255B" w:rsidRPr="00C24A89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C24A89">
        <w:rPr>
          <w:rFonts w:ascii="Sylfaen" w:hAnsi="Sylfaen" w:cstheme="minorHAnsi"/>
          <w:b/>
          <w:sz w:val="18"/>
          <w:szCs w:val="20"/>
        </w:rPr>
        <w:t xml:space="preserve">022 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>
        <w:rPr>
          <w:rFonts w:ascii="Sylfaen" w:hAnsi="Sylfaen" w:cstheme="minorHAnsi"/>
          <w:b/>
          <w:sz w:val="18"/>
          <w:szCs w:val="20"/>
          <w:lang w:val="ka-GE"/>
        </w:rPr>
        <w:t>2</w:t>
      </w:r>
      <w:r w:rsidR="001868EF">
        <w:rPr>
          <w:rFonts w:ascii="Sylfaen" w:hAnsi="Sylfaen" w:cstheme="minorHAnsi"/>
          <w:b/>
          <w:sz w:val="18"/>
          <w:szCs w:val="20"/>
        </w:rPr>
        <w:t>4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 xml:space="preserve"> აგვისტომდე 17:00 საათი.</w:t>
      </w:r>
    </w:p>
    <w:p w14:paraId="62BF9E25" w14:textId="77777777" w:rsidR="008E255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>
        <w:rPr>
          <w:rFonts w:ascii="Sylfaen" w:hAnsi="Sylfaen" w:cstheme="minorHAnsi"/>
          <w:sz w:val="18"/>
          <w:szCs w:val="20"/>
          <w:lang w:val="ka-GE"/>
        </w:rPr>
        <w:t xml:space="preserve">გადამზიდი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კომპანიის შერჩევა და გამარჯვებულად გამოვლენა მოხდება </w:t>
      </w:r>
      <w:r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6C22D2EC" w14:textId="77777777" w:rsidR="008E255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0F028DA4" w14:textId="77777777" w:rsidR="008E255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70008140" w14:textId="77777777" w:rsidR="008E255B" w:rsidRPr="00D5221B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5E6B68B0" w14:textId="77777777" w:rsidR="008E255B" w:rsidRPr="00B4716C" w:rsidRDefault="008E255B" w:rsidP="008E255B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99C0C44" w14:textId="77777777" w:rsidR="008E255B" w:rsidRPr="0042410C" w:rsidRDefault="008E255B" w:rsidP="008E255B">
      <w:pPr>
        <w:pStyle w:val="ListParagraph"/>
        <w:spacing w:after="0" w:line="360" w:lineRule="auto"/>
        <w:ind w:left="1890"/>
        <w:rPr>
          <w:rFonts w:ascii="Sylfaen" w:hAnsi="Sylfaen" w:cstheme="minorHAnsi"/>
          <w:sz w:val="20"/>
          <w:szCs w:val="20"/>
          <w:lang w:val="ka-GE"/>
        </w:rPr>
      </w:pPr>
    </w:p>
    <w:p w14:paraId="528F6EDC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  <w:r w:rsidRPr="004F56CE"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  <w:t>ელექტრონული ტენდერის ჩატარების პირობები:</w:t>
      </w:r>
    </w:p>
    <w:p w14:paraId="639CC5D0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</w:p>
    <w:p w14:paraId="105D98E1" w14:textId="77777777" w:rsidR="008E255B" w:rsidRPr="00C24A89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C24A89">
        <w:rPr>
          <w:rFonts w:ascii="Sylfaen" w:hAnsi="Sylfaen" w:cstheme="minorHAnsi"/>
          <w:sz w:val="18"/>
          <w:szCs w:val="20"/>
          <w:lang w:val="ka-GE"/>
        </w:rPr>
        <w:t xml:space="preserve">შემოთავაზებები უნდა აიტვირთოს შესყიდვების ვებ გვერძე: </w:t>
      </w:r>
      <w:hyperlink r:id="rId7" w:history="1">
        <w:r w:rsidRPr="00C24A89">
          <w:rPr>
            <w:b/>
            <w:bCs/>
            <w:color w:val="00B0F0"/>
            <w:sz w:val="20"/>
            <w:lang w:val="ka-GE"/>
          </w:rPr>
          <w:t>www.tenders.ge</w:t>
        </w:r>
      </w:hyperlink>
      <w:r w:rsidRPr="00C24A89">
        <w:rPr>
          <w:rFonts w:ascii="Sylfaen" w:hAnsi="Sylfaen" w:cstheme="minorHAnsi"/>
          <w:b/>
          <w:bCs/>
          <w:color w:val="00B0F0"/>
          <w:sz w:val="20"/>
          <w:lang w:val="ka-GE"/>
        </w:rPr>
        <w:t>.</w:t>
      </w:r>
    </w:p>
    <w:p w14:paraId="71BE9AD2" w14:textId="009BA5FB" w:rsidR="008E255B" w:rsidRPr="00A341B0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A341B0">
        <w:rPr>
          <w:rFonts w:ascii="Sylfaen" w:hAnsi="Sylfaen" w:cstheme="minorHAnsi"/>
          <w:sz w:val="18"/>
          <w:szCs w:val="20"/>
          <w:lang w:val="ka-GE"/>
        </w:rPr>
        <w:t>სატენდერო წინადადების წარმოდგენის ბოლო ვადა: 2022 წლის 2</w:t>
      </w:r>
      <w:r w:rsidR="001868EF" w:rsidRPr="00A341B0">
        <w:rPr>
          <w:rFonts w:ascii="Sylfaen" w:hAnsi="Sylfaen" w:cstheme="minorHAnsi"/>
          <w:sz w:val="18"/>
          <w:szCs w:val="20"/>
          <w:lang w:val="ka-GE"/>
        </w:rPr>
        <w:t>4</w:t>
      </w:r>
      <w:r w:rsidRPr="00A341B0">
        <w:rPr>
          <w:rFonts w:ascii="Sylfaen" w:hAnsi="Sylfaen" w:cstheme="minorHAnsi"/>
          <w:sz w:val="18"/>
          <w:szCs w:val="20"/>
          <w:lang w:val="ka-GE"/>
        </w:rPr>
        <w:t xml:space="preserve"> აგვისტომდე 17:00 საათი.</w:t>
      </w:r>
    </w:p>
    <w:p w14:paraId="38465523" w14:textId="738EE347" w:rsidR="008E255B" w:rsidRPr="00A341B0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A341B0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შეთავაზების ვალუტა: </w:t>
      </w:r>
      <w:r w:rsidR="001868EF" w:rsidRPr="00A341B0">
        <w:rPr>
          <w:rFonts w:ascii="Sylfaen" w:hAnsi="Sylfaen" w:cstheme="minorHAnsi"/>
          <w:b/>
          <w:bCs/>
          <w:sz w:val="18"/>
          <w:szCs w:val="20"/>
          <w:lang w:val="ka-GE"/>
        </w:rPr>
        <w:t>უცხოური</w:t>
      </w:r>
    </w:p>
    <w:p w14:paraId="7D3CFA73" w14:textId="77777777" w:rsidR="008E255B" w:rsidRPr="0042410C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42410C">
        <w:rPr>
          <w:rFonts w:ascii="Sylfaen" w:hAnsi="Sylfaen" w:cstheme="minorHAnsi"/>
          <w:b/>
          <w:bCs/>
          <w:sz w:val="18"/>
          <w:szCs w:val="20"/>
          <w:lang w:val="ka-GE"/>
        </w:rPr>
        <w:t>ვაჭრობის ტიპი: ვაჭრობის გარეშე.</w:t>
      </w:r>
    </w:p>
    <w:p w14:paraId="27610CB5" w14:textId="77777777" w:rsidR="008E255B" w:rsidRPr="0042410C" w:rsidRDefault="008E255B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2410C">
        <w:rPr>
          <w:rFonts w:ascii="Sylfaen" w:hAnsi="Sylfaen" w:cstheme="minorHAnsi"/>
          <w:sz w:val="18"/>
          <w:szCs w:val="20"/>
          <w:lang w:val="ka-GE"/>
        </w:rPr>
        <w:t>ელექტრონულ ტენდერში მონაწილეობის მიღების დეტალური ინსტრუქცია, გთხოვთ იხილოთ თანდართულ ფაილში.</w:t>
      </w:r>
    </w:p>
    <w:p w14:paraId="51314A34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6AF88D8C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C5B19D6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DFB08D3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128E5794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9C282D5" w14:textId="77777777" w:rsidR="008E255B" w:rsidRPr="00B4716C" w:rsidRDefault="008E255B" w:rsidP="008E255B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>:</w:t>
      </w:r>
    </w:p>
    <w:p w14:paraId="36221CD1" w14:textId="77777777" w:rsidR="008E255B" w:rsidRDefault="008E255B" w:rsidP="008E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  <w:bookmarkStart w:id="0" w:name="_Toc454818556"/>
      <w:bookmarkEnd w:id="0"/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შესყიდვების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r>
        <w:rPr>
          <w:rFonts w:ascii="Sylfaen" w:hAnsi="Sylfaen"/>
          <w:color w:val="141B3D"/>
          <w:sz w:val="20"/>
          <w:szCs w:val="20"/>
          <w:lang w:val="ka-GE"/>
        </w:rPr>
        <w:t>სუპერვაიზერი: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თამარ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იმერლიშვილი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T.imerlishvili@diplomat.ge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+995 571 77 22 11</w:t>
      </w:r>
    </w:p>
    <w:p w14:paraId="55B84615" w14:textId="77777777" w:rsidR="008E255B" w:rsidRDefault="008E255B" w:rsidP="008E255B">
      <w:pPr>
        <w:pStyle w:val="NormalWeb"/>
        <w:shd w:val="clear" w:color="auto" w:fill="FFFFFF"/>
        <w:spacing w:before="0" w:beforeAutospacing="0" w:after="0" w:afterAutospacing="0"/>
      </w:pPr>
    </w:p>
    <w:p w14:paraId="19656A66" w14:textId="77777777" w:rsidR="008E255B" w:rsidRDefault="008E255B" w:rsidP="008E255B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t>შესყიდვების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t>მენეჯერი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>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ბაკო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ხაბურძანია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9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B.khaburdzania@diplomat.ge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+995 577 14 44 40</w:t>
      </w:r>
    </w:p>
    <w:p w14:paraId="056531E4" w14:textId="77777777" w:rsidR="00D03284" w:rsidRDefault="00D03284"/>
    <w:sectPr w:rsidR="00D03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AA3D" w14:textId="77777777" w:rsidR="006A50E0" w:rsidRDefault="006A50E0" w:rsidP="008E255B">
      <w:pPr>
        <w:spacing w:after="0" w:line="240" w:lineRule="auto"/>
      </w:pPr>
      <w:r>
        <w:separator/>
      </w:r>
    </w:p>
  </w:endnote>
  <w:endnote w:type="continuationSeparator" w:id="0">
    <w:p w14:paraId="75CA4E4E" w14:textId="77777777" w:rsidR="006A50E0" w:rsidRDefault="006A50E0" w:rsidP="008E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6654" w14:textId="77777777" w:rsidR="008E255B" w:rsidRDefault="008E2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79D7" w14:textId="77777777" w:rsidR="008E255B" w:rsidRDefault="008E2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A2CB" w14:textId="77777777" w:rsidR="008E255B" w:rsidRDefault="008E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0D5F" w14:textId="77777777" w:rsidR="006A50E0" w:rsidRDefault="006A50E0" w:rsidP="008E255B">
      <w:pPr>
        <w:spacing w:after="0" w:line="240" w:lineRule="auto"/>
      </w:pPr>
      <w:r>
        <w:separator/>
      </w:r>
    </w:p>
  </w:footnote>
  <w:footnote w:type="continuationSeparator" w:id="0">
    <w:p w14:paraId="175AA18E" w14:textId="77777777" w:rsidR="006A50E0" w:rsidRDefault="006A50E0" w:rsidP="008E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7E9C" w14:textId="77777777" w:rsidR="008E255B" w:rsidRDefault="008E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2791" w14:textId="388753F6" w:rsidR="008E255B" w:rsidRDefault="008E255B">
    <w:pPr>
      <w:pStyle w:val="Header"/>
    </w:pPr>
    <w:r>
      <w:rPr>
        <w:noProof/>
        <w:lang w:eastAsia="ru-RU"/>
      </w:rPr>
      <w:drawing>
        <wp:inline distT="0" distB="0" distL="0" distR="0" wp14:anchorId="3AACD4EA" wp14:editId="1370F8F7">
          <wp:extent cx="1800225" cy="1076325"/>
          <wp:effectExtent l="0" t="0" r="0" b="0"/>
          <wp:docPr id="1" name="Picture 1" descr="S:\Diplomat\Briefs\40463_ paper_A4\Sketches\Georgia\40463_paper_A4_Georgia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plomat\Briefs\40463_ paper_A4\Sketches\Georgia\40463_paper_A4_Georgia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E880" w14:textId="77777777" w:rsidR="008E255B" w:rsidRDefault="008E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B96"/>
    <w:multiLevelType w:val="hybridMultilevel"/>
    <w:tmpl w:val="ABF0BE42"/>
    <w:lvl w:ilvl="0" w:tplc="6A5A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8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4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0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A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D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1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44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1C0"/>
    <w:multiLevelType w:val="hybridMultilevel"/>
    <w:tmpl w:val="BDF85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54977"/>
    <w:multiLevelType w:val="hybridMultilevel"/>
    <w:tmpl w:val="3362A0F2"/>
    <w:lvl w:ilvl="0" w:tplc="B054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8D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40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4C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EC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CF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E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F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B5997"/>
    <w:multiLevelType w:val="hybridMultilevel"/>
    <w:tmpl w:val="8F064984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08287B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23A03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21AD76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7A2344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360822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BC1E7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A2E36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3C81E3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9"/>
    <w:rsid w:val="001868EF"/>
    <w:rsid w:val="00376FC9"/>
    <w:rsid w:val="006A50E0"/>
    <w:rsid w:val="008E255B"/>
    <w:rsid w:val="00A341B0"/>
    <w:rsid w:val="00AC1B06"/>
    <w:rsid w:val="00CD187A"/>
    <w:rsid w:val="00D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5924"/>
  <w15:chartTrackingRefBased/>
  <w15:docId w15:val="{083855B4-84DC-4B05-8A84-296A7954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5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5B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8E25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55B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E25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5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E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5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nders.g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khaburdzania@diplomat.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Berozashvili</dc:creator>
  <cp:keywords/>
  <dc:description/>
  <cp:lastModifiedBy>Nino Berozashvili</cp:lastModifiedBy>
  <cp:revision>4</cp:revision>
  <dcterms:created xsi:type="dcterms:W3CDTF">2022-08-17T08:19:00Z</dcterms:created>
  <dcterms:modified xsi:type="dcterms:W3CDTF">2022-08-17T09:33:00Z</dcterms:modified>
</cp:coreProperties>
</file>